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48" w:rsidRDefault="00CB1CD8" w:rsidP="00D150E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="0018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53C">
        <w:rPr>
          <w:rFonts w:ascii="Times New Roman" w:hAnsi="Times New Roman" w:cs="Times New Roman"/>
          <w:b/>
          <w:bCs/>
          <w:sz w:val="28"/>
          <w:szCs w:val="28"/>
        </w:rPr>
        <w:t xml:space="preserve">С РОДИТЕЛЯМИ </w:t>
      </w:r>
      <w:bookmarkStart w:id="0" w:name="_GoBack"/>
      <w:bookmarkEnd w:id="0"/>
      <w:r w:rsidR="00182648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 w:rsidR="00D150E0" w:rsidRPr="00D150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50E0" w:rsidRDefault="00D150E0" w:rsidP="00D150E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«ОТВЕТСТВЕННОСТЬ РОДИТЕЛЕЙ ЗА НАХОЖДЕНИЕ ДЕТЕЙ В ВЕЧЕРНЕЕ И НОЧНОЕ ВРЕМЯ»</w:t>
      </w:r>
    </w:p>
    <w:p w:rsidR="007B6B6E" w:rsidRPr="00D150E0" w:rsidRDefault="007B6B6E" w:rsidP="00D15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50E0" w:rsidRDefault="007B6B6E" w:rsidP="00197F39">
      <w:pPr>
        <w:spacing w:line="360" w:lineRule="auto"/>
        <w:ind w:firstLine="708"/>
        <w:contextualSpacing/>
        <w:jc w:val="both"/>
      </w:pPr>
      <w:r w:rsidRPr="007B6B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C9B5AF" wp14:editId="0A4BBDA3">
            <wp:simplePos x="0" y="0"/>
            <wp:positionH relativeFrom="column">
              <wp:posOffset>3749040</wp:posOffset>
            </wp:positionH>
            <wp:positionV relativeFrom="paragraph">
              <wp:posOffset>137795</wp:posOffset>
            </wp:positionV>
            <wp:extent cx="2305050" cy="1536700"/>
            <wp:effectExtent l="19050" t="0" r="19050" b="520700"/>
            <wp:wrapTight wrapText="bothSides">
              <wp:wrapPolygon edited="0">
                <wp:start x="357" y="0"/>
                <wp:lineTo x="-179" y="268"/>
                <wp:lineTo x="-179" y="28651"/>
                <wp:lineTo x="21600" y="28651"/>
                <wp:lineTo x="21600" y="25706"/>
                <wp:lineTo x="21421" y="22760"/>
                <wp:lineTo x="21243" y="21421"/>
                <wp:lineTo x="21600" y="18208"/>
                <wp:lineTo x="21600" y="4017"/>
                <wp:lineTo x="21421" y="803"/>
                <wp:lineTo x="21243" y="0"/>
                <wp:lineTo x="357" y="0"/>
              </wp:wrapPolygon>
            </wp:wrapTight>
            <wp:docPr id="1" name="Рисунок 1" descr="https://pbs.twimg.com/media/Deg7asHWsAAyNnv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eg7asHWsAAyNnv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0E0" w:rsidRPr="00D150E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97F39">
        <w:rPr>
          <w:rFonts w:ascii="Times New Roman" w:hAnsi="Times New Roman" w:cs="Times New Roman"/>
          <w:sz w:val="28"/>
          <w:szCs w:val="28"/>
        </w:rPr>
        <w:t xml:space="preserve"> Н</w:t>
      </w:r>
      <w:r w:rsidR="00D150E0" w:rsidRPr="00D150E0">
        <w:rPr>
          <w:rFonts w:ascii="Times New Roman" w:hAnsi="Times New Roman" w:cs="Times New Roman"/>
          <w:sz w:val="28"/>
          <w:szCs w:val="28"/>
        </w:rPr>
        <w:t>еобходимо знать не только о правах, но еще и об обязанностях обеих сторон перед законом, который, как известно, не только карает, но и защищает. До которого часа и где можно гулять подросткам в вечернее время, чтобы их родителям не пришлось платить штраф, какую меру наказания несут продавцы и хозяева магазинов, где поколению «</w:t>
      </w:r>
      <w:proofErr w:type="spellStart"/>
      <w:r w:rsidR="00D150E0" w:rsidRPr="00D150E0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="00D150E0" w:rsidRPr="00D150E0">
        <w:rPr>
          <w:rFonts w:ascii="Times New Roman" w:hAnsi="Times New Roman" w:cs="Times New Roman"/>
          <w:sz w:val="28"/>
          <w:szCs w:val="28"/>
        </w:rPr>
        <w:t>» продают спиртные напитки и сигареты, и как наказываются злостные прогульщики занятий.</w:t>
      </w:r>
      <w:r w:rsidRPr="007B6B6E">
        <w:t xml:space="preserve"> </w:t>
      </w:r>
    </w:p>
    <w:p w:rsidR="007B6B6E" w:rsidRPr="00D150E0" w:rsidRDefault="007B6B6E" w:rsidP="007B6B6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6B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400300" cy="1790700"/>
            <wp:effectExtent l="19050" t="0" r="19050" b="590550"/>
            <wp:wrapTight wrapText="bothSides">
              <wp:wrapPolygon edited="0">
                <wp:start x="343" y="0"/>
                <wp:lineTo x="-171" y="689"/>
                <wp:lineTo x="-171" y="28494"/>
                <wp:lineTo x="21600" y="28494"/>
                <wp:lineTo x="21600" y="2528"/>
                <wp:lineTo x="21429" y="919"/>
                <wp:lineTo x="21086" y="0"/>
                <wp:lineTo x="343" y="0"/>
              </wp:wrapPolygon>
            </wp:wrapTight>
            <wp:docPr id="2" name="Рисунок 2" descr="https://autogear.ru/misc/i/gallery/39549/250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utogear.ru/misc/i/gallery/39549/2500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B6E" w:rsidRDefault="00D150E0" w:rsidP="00197F3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9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0E0" w:rsidRPr="00D150E0" w:rsidRDefault="007B6B6E" w:rsidP="00197F3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предупреждение и пресечение преступлений, правонарушений и безнадзорности среди несовершеннолетних; выявление подростков-правонарушителей и групп несовершеннолетних противоправной направленности; выявление родителей или лиц, их заменяющих, а также иных взрослых лиц, вовлекающих несовершеннолетних в преступную деятельность либо совершение антиобщественных действий;</w:t>
      </w:r>
    </w:p>
    <w:p w:rsidR="00D150E0" w:rsidRPr="00D150E0" w:rsidRDefault="007B6B6E" w:rsidP="007B6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повышение ответственности родителей или лиц, их заменяющих, работников учебных, лечебных и иных учреждений за воспитание детей в соответствии с законодательством РК;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D87F16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 xml:space="preserve">За какие проступки органы полиции имеют право задержать несовершеннолетнего и доставить его </w:t>
      </w:r>
      <w:proofErr w:type="gramStart"/>
      <w:r w:rsidRPr="00D150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50E0">
        <w:rPr>
          <w:rFonts w:ascii="Times New Roman" w:hAnsi="Times New Roman" w:cs="Times New Roman"/>
          <w:sz w:val="28"/>
          <w:szCs w:val="28"/>
        </w:rPr>
        <w:t xml:space="preserve"> ОП?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87F16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Несовершеннолетнего могут задержать за совершение правонарушения или преступление, а также за нахождение на улице в ночное время суток без сопровождения родителей или иных законных представителей ребенка.</w:t>
      </w:r>
    </w:p>
    <w:p w:rsidR="00D150E0" w:rsidRPr="00D150E0" w:rsidRDefault="00D150E0" w:rsidP="00D150E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lastRenderedPageBreak/>
        <w:t>Затем его доставляют в отдел полиции, ставят в известность родителей и приглашают их на профилактическую беседу, либо для знакомства с составленным протоколом.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Вопрос: С какого возраста наступает ответственность за совершение преступлений?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87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0E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150E0">
        <w:rPr>
          <w:rFonts w:ascii="Times New Roman" w:hAnsi="Times New Roman" w:cs="Times New Roman"/>
          <w:sz w:val="28"/>
          <w:szCs w:val="28"/>
        </w:rPr>
        <w:t xml:space="preserve"> Уголовного Кодекса, ответственность наступает с 16 лет, за совершение тяжких и особо тяжких преступлений, а именно убийств, разбоев и т.п. наступает с 14 лет.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D87F16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Главный вопрос, который волнует не только подростков, но и их родителей, — до которого часа, по закону, подросток имеет право гулять вечером?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87F16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Согласно законодательству, несовершеннолетние в Казахстане не имеют права находиться на улице после 23:00 без сопровождения взрослых. Если в ходе ночного рейда инспектор встречает на своем участке подростка, он доставляет его в ближайший отдел полиции.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Далее инспектор сообщает родителям или родственникам подростка о случившемся. Ребенка отпускают из РОВД только под расписку. Процедура передачи ребенка по закону длится до 3 часов.  В соответствии с административным законодательством родители несут ответственность за нахождения детей в ночное время вне жилых помещений по статье 336-4 КоАП РК.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При этом родителям на первый раз выносится предупреждение, на второй, если в течение года ребенок снова оказался на улице в ночное время суток один, — они заплатят штраф в размере от 5 МРП. А если несовершеннолетний совершит преступление, то штраф, взимаемый с родителей, будет составлять от 20 МРП и выше.</w:t>
      </w:r>
    </w:p>
    <w:p w:rsidR="00D150E0" w:rsidRPr="00D150E0" w:rsidRDefault="00D150E0" w:rsidP="009C021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Живой пример:</w:t>
      </w:r>
      <w:r w:rsidR="00D87F16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подросток в компании сверстников до полуночи сидит в беседке своего многоэтажного дома, мама раз в полчаса контролирует его нахождение из окна, считая, что все в порядке, ведь ребенок буквально на глазах, а не на другом конце города. Однако закон имеет свою точку зр</w:t>
      </w:r>
      <w:r w:rsidR="009C021E">
        <w:rPr>
          <w:rFonts w:ascii="Times New Roman" w:hAnsi="Times New Roman" w:cs="Times New Roman"/>
          <w:sz w:val="28"/>
          <w:szCs w:val="28"/>
        </w:rPr>
        <w:t xml:space="preserve">ения на этот счет. И маме, если </w:t>
      </w:r>
      <w:r w:rsidRPr="00D150E0">
        <w:rPr>
          <w:rFonts w:ascii="Times New Roman" w:hAnsi="Times New Roman" w:cs="Times New Roman"/>
          <w:sz w:val="28"/>
          <w:szCs w:val="28"/>
        </w:rPr>
        <w:t xml:space="preserve"> ее сын попадется на глаза сотрудников ИДН, придется выслушать профилактическую беседу о том, что ребенок, находясь без надзора, может быть не только вовлечен в преступление, но и сам стать его жертвой.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D87F16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 xml:space="preserve">Почему «комендантский час» для подростков в Казахстане начинается так поздно – в 23:00? В это время не только ребенку, но даже и взрослому человеку </w:t>
      </w:r>
      <w:r w:rsidRPr="00D150E0">
        <w:rPr>
          <w:rFonts w:ascii="Times New Roman" w:hAnsi="Times New Roman" w:cs="Times New Roman"/>
          <w:sz w:val="28"/>
          <w:szCs w:val="28"/>
        </w:rPr>
        <w:lastRenderedPageBreak/>
        <w:t>уже нечего делать на темной улице. По логике вещей и дети, и родители в это время уже должны крепко спать, ведь завтра ранний подъем на работу и учебу.</w:t>
      </w:r>
    </w:p>
    <w:p w:rsidR="00D150E0" w:rsidRPr="00D150E0" w:rsidRDefault="00D150E0" w:rsidP="00D87F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87F16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Перед тем как принять данный закон, был проведен анализ, итоги которого показали, что пик преступлений против подростков и с их участием в разных регионах нашей страны приходится в среднем на один и тот же период — после 23:00.</w:t>
      </w:r>
    </w:p>
    <w:p w:rsidR="00D150E0" w:rsidRPr="00D150E0" w:rsidRDefault="00D150E0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То есть, с точки зрения закона, до этого момента подростку ничего не угрожает, и он сам не является угрозой для окружающих, а вот после 11 вечера, ситуация меняется. Однако, проводя рейды и выступая на родительских собраниях, мы просим родителей, чтобы уже в 20:00 дети находились дома.</w:t>
      </w:r>
    </w:p>
    <w:p w:rsidR="00D150E0" w:rsidRPr="00D150E0" w:rsidRDefault="00D150E0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536DB8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Допустим, один и тот же подросток был задержан инспекторами ИДН на улице после 23:00 не раз и не два, а три и более. Какие меры принимаются в этом случае?</w:t>
      </w:r>
    </w:p>
    <w:p w:rsidR="00D150E0" w:rsidRPr="00D150E0" w:rsidRDefault="00D150E0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536DB8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 xml:space="preserve">Сразу понятно, что речь идет о ребенке из неблагополучной семьи. Если по месту учебы и жительства он характеризуется отрицательно, если неоднократно задерживался за совершение правонарушений, то инспектор ИДН ходатайствует о его определении в спецшколу. Там содержатся подростки, нарушившие закон, но еще не достигшие возраста, с которого наступает уголовная ответственность. Если подросток является злостным прогульщиком занятий, в планы которого не входит продолжение образования, то он определяется в спецшколу для детей с </w:t>
      </w:r>
      <w:proofErr w:type="spellStart"/>
      <w:r w:rsidRPr="00D150E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150E0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D150E0" w:rsidRPr="00D150E0" w:rsidRDefault="00D150E0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536DB8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Каковы временные рамки нахождения несовершенн</w:t>
      </w:r>
      <w:r w:rsidR="00536DB8">
        <w:rPr>
          <w:rFonts w:ascii="Times New Roman" w:hAnsi="Times New Roman" w:cs="Times New Roman"/>
          <w:sz w:val="28"/>
          <w:szCs w:val="28"/>
        </w:rPr>
        <w:t xml:space="preserve">олетних в ночное время суток в </w:t>
      </w:r>
      <w:r w:rsidRPr="00D150E0">
        <w:rPr>
          <w:rFonts w:ascii="Times New Roman" w:hAnsi="Times New Roman" w:cs="Times New Roman"/>
          <w:sz w:val="28"/>
          <w:szCs w:val="28"/>
        </w:rPr>
        <w:t>развлекательных заведениях?</w:t>
      </w:r>
    </w:p>
    <w:p w:rsidR="00D150E0" w:rsidRDefault="00D150E0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536DB8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 xml:space="preserve">Строго до 22 часов. </w:t>
      </w:r>
      <w:proofErr w:type="gramStart"/>
      <w:r w:rsidRPr="00D150E0">
        <w:rPr>
          <w:rFonts w:ascii="Times New Roman" w:hAnsi="Times New Roman" w:cs="Times New Roman"/>
          <w:sz w:val="28"/>
          <w:szCs w:val="28"/>
        </w:rPr>
        <w:t>Допущение нахождения несовершеннолетних в развлекательных заведениях без сопровождения законных представителей в ночное время (с 22 до 6 часов утра) влечет штраф на должностных лиц развлекательных заведений в размере пяти МРП,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— в размере двадцати пяти МРП, на юридических лиц, являющихся субъектами крупного предпринимательства, — в размере сорока месячных</w:t>
      </w:r>
      <w:proofErr w:type="gramEnd"/>
      <w:r w:rsidRPr="00D150E0">
        <w:rPr>
          <w:rFonts w:ascii="Times New Roman" w:hAnsi="Times New Roman" w:cs="Times New Roman"/>
          <w:sz w:val="28"/>
          <w:szCs w:val="28"/>
        </w:rPr>
        <w:t xml:space="preserve"> расчетных показателей.</w:t>
      </w:r>
    </w:p>
    <w:p w:rsidR="009C021E" w:rsidRPr="00D150E0" w:rsidRDefault="009C021E" w:rsidP="009C021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247650</wp:posOffset>
            </wp:positionV>
            <wp:extent cx="2143125" cy="1398270"/>
            <wp:effectExtent l="171450" t="171450" r="390525" b="354330"/>
            <wp:wrapTight wrapText="bothSides">
              <wp:wrapPolygon edited="0">
                <wp:start x="2112" y="-2649"/>
                <wp:lineTo x="-1728" y="-2060"/>
                <wp:lineTo x="-1728" y="22659"/>
                <wp:lineTo x="1152" y="26191"/>
                <wp:lineTo x="1152" y="26779"/>
                <wp:lineTo x="22464" y="26779"/>
                <wp:lineTo x="22656" y="26191"/>
                <wp:lineTo x="25152" y="21777"/>
                <wp:lineTo x="25344" y="1177"/>
                <wp:lineTo x="22656" y="-2060"/>
                <wp:lineTo x="21504" y="-2649"/>
                <wp:lineTo x="2112" y="-2649"/>
              </wp:wrapPolygon>
            </wp:wrapTight>
            <wp:docPr id="4" name="Рисунок 4" descr="http://vesma.today/uploads/common/2019/06/13/podrot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ma.today/uploads/common/2019/06/13/podrots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98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0E0" w:rsidRPr="00D150E0" w:rsidRDefault="00D150E0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536DB8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В каких случаях подростки ставятся на учет в ИДН?</w:t>
      </w:r>
    </w:p>
    <w:p w:rsidR="00536DB8" w:rsidRDefault="00D150E0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536DB8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 xml:space="preserve">На учет в ИДН ставятся несовершеннолетние: </w:t>
      </w:r>
    </w:p>
    <w:p w:rsidR="00536DB8" w:rsidRDefault="00536DB8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уклоняющиеся от получения обще</w:t>
      </w:r>
      <w:r>
        <w:rPr>
          <w:rFonts w:ascii="Times New Roman" w:hAnsi="Times New Roman" w:cs="Times New Roman"/>
          <w:sz w:val="28"/>
          <w:szCs w:val="28"/>
        </w:rPr>
        <w:t>го среднего образования;</w:t>
      </w:r>
    </w:p>
    <w:p w:rsidR="00536DB8" w:rsidRDefault="00536DB8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употребляющие наркотические средства или психотропные вещества без назначения врача, токсические веще</w:t>
      </w:r>
      <w:r>
        <w:rPr>
          <w:rFonts w:ascii="Times New Roman" w:hAnsi="Times New Roman" w:cs="Times New Roman"/>
          <w:sz w:val="28"/>
          <w:szCs w:val="28"/>
        </w:rPr>
        <w:t>ства, а также спиртные напитки;</w:t>
      </w:r>
    </w:p>
    <w:p w:rsidR="00536DB8" w:rsidRDefault="00536DB8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совершившие правонарушение, которое повлекло применение к ним мер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150E0" w:rsidRPr="00D150E0">
        <w:rPr>
          <w:rFonts w:ascii="Times New Roman" w:hAnsi="Times New Roman" w:cs="Times New Roman"/>
          <w:sz w:val="28"/>
          <w:szCs w:val="28"/>
        </w:rPr>
        <w:t>совершившие правонарушение до достижения возраста, с которого наступает административная ответственность, либо неоднократно соверша</w:t>
      </w:r>
      <w:r>
        <w:rPr>
          <w:rFonts w:ascii="Times New Roman" w:hAnsi="Times New Roman" w:cs="Times New Roman"/>
          <w:sz w:val="28"/>
          <w:szCs w:val="28"/>
        </w:rPr>
        <w:t xml:space="preserve">вшие антиобщественные поступки; </w:t>
      </w:r>
      <w:r w:rsidR="00D150E0" w:rsidRPr="00D150E0">
        <w:rPr>
          <w:rFonts w:ascii="Times New Roman" w:hAnsi="Times New Roman" w:cs="Times New Roman"/>
          <w:sz w:val="28"/>
          <w:szCs w:val="28"/>
        </w:rPr>
        <w:t>освобожденные от уголовной ответственности в силу утраты деянием общественной опасности (в связи с деятельным раскаянием, примирением с потерпевшим) с передач</w:t>
      </w:r>
      <w:r>
        <w:rPr>
          <w:rFonts w:ascii="Times New Roman" w:hAnsi="Times New Roman" w:cs="Times New Roman"/>
          <w:sz w:val="28"/>
          <w:szCs w:val="28"/>
        </w:rPr>
        <w:t>ей их под наблюдение родителей;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0E0" w:rsidRPr="00D150E0">
        <w:rPr>
          <w:rFonts w:ascii="Times New Roman" w:hAnsi="Times New Roman" w:cs="Times New Roman"/>
          <w:sz w:val="28"/>
          <w:szCs w:val="28"/>
        </w:rPr>
        <w:t>совершившие общественно опасное деяние до достижения возраста, с которого наступает уголовная ответственность;</w:t>
      </w:r>
      <w:proofErr w:type="gramEnd"/>
    </w:p>
    <w:p w:rsidR="00536DB8" w:rsidRDefault="00536DB8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совершившие общественно-опасное деяние и не по</w:t>
      </w:r>
      <w:r>
        <w:rPr>
          <w:rFonts w:ascii="Times New Roman" w:hAnsi="Times New Roman" w:cs="Times New Roman"/>
          <w:sz w:val="28"/>
          <w:szCs w:val="28"/>
        </w:rPr>
        <w:t xml:space="preserve">длежащие уголовной </w:t>
      </w:r>
      <w:r w:rsidR="00D150E0" w:rsidRPr="00D150E0">
        <w:rPr>
          <w:rFonts w:ascii="Times New Roman" w:hAnsi="Times New Roman" w:cs="Times New Roman"/>
          <w:sz w:val="28"/>
          <w:szCs w:val="28"/>
        </w:rPr>
        <w:t>ответственности вследствие отставания в умственном развитии, не связанного с болезне</w:t>
      </w:r>
      <w:r>
        <w:rPr>
          <w:rFonts w:ascii="Times New Roman" w:hAnsi="Times New Roman" w:cs="Times New Roman"/>
          <w:sz w:val="28"/>
          <w:szCs w:val="28"/>
        </w:rPr>
        <w:t>нным психическим расстройством;</w:t>
      </w:r>
    </w:p>
    <w:p w:rsidR="00536DB8" w:rsidRDefault="00536DB8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 xml:space="preserve">подозреваемые, а также обвиняемые в совершении преступлений, в отношении которых избраны меры пресечения, не связанные с </w:t>
      </w:r>
      <w:r>
        <w:rPr>
          <w:rFonts w:ascii="Times New Roman" w:hAnsi="Times New Roman" w:cs="Times New Roman"/>
          <w:sz w:val="28"/>
          <w:szCs w:val="28"/>
        </w:rPr>
        <w:t>заключением под стражу;</w:t>
      </w:r>
    </w:p>
    <w:p w:rsidR="00536DB8" w:rsidRDefault="00536DB8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систематически самовольно уходящие из семьи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шестнадцати лет;</w:t>
      </w:r>
      <w:proofErr w:type="gramEnd"/>
    </w:p>
    <w:p w:rsidR="00536DB8" w:rsidRDefault="00536DB8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150E0" w:rsidRPr="00D150E0">
        <w:rPr>
          <w:rFonts w:ascii="Times New Roman" w:hAnsi="Times New Roman" w:cs="Times New Roman"/>
          <w:sz w:val="28"/>
          <w:szCs w:val="28"/>
        </w:rPr>
        <w:t>вернувшиеся</w:t>
      </w:r>
      <w:proofErr w:type="gramEnd"/>
      <w:r w:rsidR="00D150E0" w:rsidRPr="00D150E0">
        <w:rPr>
          <w:rFonts w:ascii="Times New Roman" w:hAnsi="Times New Roman" w:cs="Times New Roman"/>
          <w:sz w:val="28"/>
          <w:szCs w:val="28"/>
        </w:rPr>
        <w:t xml:space="preserve"> из специальных учебно-воспитательных и лечебно-воспитательных учреждений;</w:t>
      </w:r>
    </w:p>
    <w:p w:rsidR="00536DB8" w:rsidRDefault="00536DB8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осужденные за совершение преступлений, не представляющих большой общественной опасности, или впервые совершившие менее тяжкое преступление и освобожденные судом от наказания с применением принудительных</w:t>
      </w:r>
      <w:r>
        <w:rPr>
          <w:rFonts w:ascii="Times New Roman" w:hAnsi="Times New Roman" w:cs="Times New Roman"/>
          <w:sz w:val="28"/>
          <w:szCs w:val="28"/>
        </w:rPr>
        <w:t xml:space="preserve"> мер воспитательного характера;</w:t>
      </w:r>
    </w:p>
    <w:p w:rsidR="00CE24FD" w:rsidRDefault="00536DB8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осужденные к общественным работам, исправительным работам или иным видам наказания, не связан</w:t>
      </w:r>
      <w:r w:rsidR="00CE24FD">
        <w:rPr>
          <w:rFonts w:ascii="Times New Roman" w:hAnsi="Times New Roman" w:cs="Times New Roman"/>
          <w:sz w:val="28"/>
          <w:szCs w:val="28"/>
        </w:rPr>
        <w:t>ным с лишением свободы;</w:t>
      </w:r>
    </w:p>
    <w:p w:rsidR="00CE24FD" w:rsidRDefault="00CE24FD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D150E0" w:rsidRPr="00D150E0">
        <w:rPr>
          <w:rFonts w:ascii="Times New Roman" w:hAnsi="Times New Roman" w:cs="Times New Roman"/>
          <w:sz w:val="28"/>
          <w:szCs w:val="28"/>
        </w:rPr>
        <w:t>уголовно-досрочное</w:t>
      </w:r>
      <w:proofErr w:type="gramEnd"/>
      <w:r w:rsidR="00D150E0" w:rsidRPr="00D150E0">
        <w:rPr>
          <w:rFonts w:ascii="Times New Roman" w:hAnsi="Times New Roman" w:cs="Times New Roman"/>
          <w:sz w:val="28"/>
          <w:szCs w:val="28"/>
        </w:rPr>
        <w:t xml:space="preserve"> освобо</w:t>
      </w:r>
      <w:r>
        <w:rPr>
          <w:rFonts w:ascii="Times New Roman" w:hAnsi="Times New Roman" w:cs="Times New Roman"/>
          <w:sz w:val="28"/>
          <w:szCs w:val="28"/>
        </w:rPr>
        <w:t>жденные от отбывания наказания;</w:t>
      </w:r>
    </w:p>
    <w:p w:rsidR="00CE24FD" w:rsidRDefault="00CE24FD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освобожденные от наказания вследствие акта</w:t>
      </w:r>
      <w:r>
        <w:rPr>
          <w:rFonts w:ascii="Times New Roman" w:hAnsi="Times New Roman" w:cs="Times New Roman"/>
          <w:sz w:val="28"/>
          <w:szCs w:val="28"/>
        </w:rPr>
        <w:t xml:space="preserve"> амнистии или акта помилования;</w:t>
      </w:r>
    </w:p>
    <w:p w:rsidR="00CE24FD" w:rsidRDefault="00CE24FD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получившие</w:t>
      </w:r>
      <w:r>
        <w:rPr>
          <w:rFonts w:ascii="Times New Roman" w:hAnsi="Times New Roman" w:cs="Times New Roman"/>
          <w:sz w:val="28"/>
          <w:szCs w:val="28"/>
        </w:rPr>
        <w:t xml:space="preserve"> отсрочку исполнения наказания;</w:t>
      </w:r>
    </w:p>
    <w:p w:rsidR="00CE24FD" w:rsidRDefault="00CE24FD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освобожденные из учреждений уголовно-исполнительной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МВД;</w:t>
      </w:r>
      <w:proofErr w:type="gramEnd"/>
    </w:p>
    <w:p w:rsidR="00D150E0" w:rsidRPr="00D150E0" w:rsidRDefault="00CE24FD" w:rsidP="00536D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0E0" w:rsidRPr="00D150E0">
        <w:rPr>
          <w:rFonts w:ascii="Times New Roman" w:hAnsi="Times New Roman" w:cs="Times New Roman"/>
          <w:sz w:val="28"/>
          <w:szCs w:val="28"/>
        </w:rPr>
        <w:t>осужденные с условным неприменением наказания.</w:t>
      </w:r>
    </w:p>
    <w:p w:rsidR="00CE24FD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 xml:space="preserve">Хочу добавить, что на учет с заведением наблюдательного дела ставятся не только подростки, но и родители или лица, их заменяющие, имеющие на воспитании несовершеннолетних детей. </w:t>
      </w:r>
    </w:p>
    <w:p w:rsidR="00CE24FD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 xml:space="preserve">Их ставят на учет в следующих случаях: </w:t>
      </w:r>
    </w:p>
    <w:p w:rsidR="00CE24FD" w:rsidRDefault="00CE24FD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злоупотребления спиртными напитками, либо употребления без назначения врача наркотических, или других сильнодействующих средств, влекущих одурманивание, или состоящие на учете в наркологических учреждениях с диагнозом «наркомания», «алкоголиз</w:t>
      </w:r>
      <w:r>
        <w:rPr>
          <w:rFonts w:ascii="Times New Roman" w:hAnsi="Times New Roman" w:cs="Times New Roman"/>
          <w:sz w:val="28"/>
          <w:szCs w:val="28"/>
        </w:rPr>
        <w:t>м», «токсикомания»;</w:t>
      </w:r>
    </w:p>
    <w:p w:rsidR="00D150E0" w:rsidRPr="00D150E0" w:rsidRDefault="00CE24FD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sz w:val="28"/>
          <w:szCs w:val="28"/>
        </w:rPr>
        <w:t>уклонения от выполнения обязанностей по воспитанию своих детей, злоупотребления родительскими правами, оказания вредного влияния на детей своим аморальным, противоправным поведением; вовлечения своих детей или других несовершеннолетних в употребление спиртных напитков, а также ранее судимые за совершение преступлений в группе с несовершеннолетними, либо за совершение преступлений в отношении детей и подростков.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CE24FD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 xml:space="preserve">Какова ответственность «нерадивых» родителей, чьи дети самоустранились от получения образования, занимаются бродяжничеством и </w:t>
      </w:r>
      <w:proofErr w:type="gramStart"/>
      <w:r w:rsidRPr="00D150E0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D150E0">
        <w:rPr>
          <w:rFonts w:ascii="Times New Roman" w:hAnsi="Times New Roman" w:cs="Times New Roman"/>
          <w:sz w:val="28"/>
          <w:szCs w:val="28"/>
        </w:rPr>
        <w:t>?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CE24FD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Родители обязаны заниматься воспитанием детей, т.е. исполнять родительские обязанности по воспитанию и обучению детей. Законом предусмотрена мера наказания за неисполнение обязанностей по воспитанию ст.111 РК, ст.137 УК РК.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CE24FD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Какому наказанию подвергаются продавцы магазинов и их хозяева за продажу алкоголя и табачных изделий несовершеннолетним?</w:t>
      </w:r>
    </w:p>
    <w:p w:rsidR="00CE24FD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D150E0">
        <w:rPr>
          <w:rFonts w:ascii="Times New Roman" w:hAnsi="Times New Roman" w:cs="Times New Roman"/>
          <w:sz w:val="28"/>
          <w:szCs w:val="28"/>
        </w:rPr>
        <w:t xml:space="preserve"> Сигареты по закону нельзя продавать лицам, не достигшим 18 лет. Алкогольную продукцию — лицам, не достигшим 21 года. В соответствии со статьей 163-3 Кодекса РК об административных правонарушениях, нарушение требований по </w:t>
      </w:r>
      <w:r w:rsidRPr="00D150E0">
        <w:rPr>
          <w:rFonts w:ascii="Times New Roman" w:hAnsi="Times New Roman" w:cs="Times New Roman"/>
          <w:sz w:val="28"/>
          <w:szCs w:val="28"/>
        </w:rPr>
        <w:lastRenderedPageBreak/>
        <w:t>продаже табака и табачных изделий, за исключением продажи табачных изделий несовершеннолетним (которая квалифицируется по статье 114 КоАП), влечет предупреждение или штраф:</w:t>
      </w:r>
    </w:p>
    <w:p w:rsidR="00CE24FD" w:rsidRDefault="00CE24FD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0E0" w:rsidRPr="00D150E0">
        <w:rPr>
          <w:rFonts w:ascii="Times New Roman" w:hAnsi="Times New Roman" w:cs="Times New Roman"/>
          <w:i/>
          <w:iCs/>
          <w:sz w:val="28"/>
          <w:szCs w:val="28"/>
        </w:rPr>
        <w:t>на физически</w:t>
      </w:r>
      <w:r>
        <w:rPr>
          <w:rFonts w:ascii="Times New Roman" w:hAnsi="Times New Roman" w:cs="Times New Roman"/>
          <w:i/>
          <w:iCs/>
          <w:sz w:val="28"/>
          <w:szCs w:val="28"/>
        </w:rPr>
        <w:t>х лиц — 5 МРП;</w:t>
      </w:r>
    </w:p>
    <w:p w:rsidR="00CE24FD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50E0">
        <w:rPr>
          <w:rFonts w:ascii="Times New Roman" w:hAnsi="Times New Roman" w:cs="Times New Roman"/>
          <w:i/>
          <w:iCs/>
          <w:sz w:val="28"/>
          <w:szCs w:val="28"/>
        </w:rPr>
        <w:t>- на индивидуаль</w:t>
      </w:r>
      <w:r w:rsidR="00CE24FD">
        <w:rPr>
          <w:rFonts w:ascii="Times New Roman" w:hAnsi="Times New Roman" w:cs="Times New Roman"/>
          <w:i/>
          <w:iCs/>
          <w:sz w:val="28"/>
          <w:szCs w:val="28"/>
        </w:rPr>
        <w:t>ных предпринимателей — 20 МРП;</w:t>
      </w:r>
    </w:p>
    <w:p w:rsidR="00CE24FD" w:rsidRDefault="00CE24FD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150E0" w:rsidRPr="00D150E0">
        <w:rPr>
          <w:rFonts w:ascii="Times New Roman" w:hAnsi="Times New Roman" w:cs="Times New Roman"/>
          <w:i/>
          <w:iCs/>
          <w:sz w:val="28"/>
          <w:szCs w:val="28"/>
        </w:rPr>
        <w:t xml:space="preserve"> на юридических лиц, являющихся субъектами малого или среднего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предпринимательства, — 40 МРП;</w:t>
      </w:r>
    </w:p>
    <w:p w:rsidR="00D150E0" w:rsidRPr="00D150E0" w:rsidRDefault="00CE24FD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150E0" w:rsidRPr="00D150E0">
        <w:rPr>
          <w:rFonts w:ascii="Times New Roman" w:hAnsi="Times New Roman" w:cs="Times New Roman"/>
          <w:i/>
          <w:iCs/>
          <w:sz w:val="28"/>
          <w:szCs w:val="28"/>
        </w:rPr>
        <w:t xml:space="preserve"> на юридических лиц, являющихся субъектами крупного предпринимательства, — 60 МРП.</w:t>
      </w:r>
    </w:p>
    <w:p w:rsidR="00CE24FD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Эти же нарушения, совершенные повторно в течение года со дня наложения административного правонарушения, в</w:t>
      </w:r>
      <w:r w:rsidR="00CE24FD">
        <w:rPr>
          <w:rFonts w:ascii="Times New Roman" w:hAnsi="Times New Roman" w:cs="Times New Roman"/>
          <w:sz w:val="28"/>
          <w:szCs w:val="28"/>
        </w:rPr>
        <w:t>лекут штрафы в большем размере:</w:t>
      </w:r>
    </w:p>
    <w:p w:rsidR="00CE24FD" w:rsidRDefault="00CE24FD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физических лиц — 10 МРП;</w:t>
      </w:r>
    </w:p>
    <w:p w:rsidR="00CE24FD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- на индивидуал</w:t>
      </w:r>
      <w:r w:rsidR="00CE24FD">
        <w:rPr>
          <w:rFonts w:ascii="Times New Roman" w:hAnsi="Times New Roman" w:cs="Times New Roman"/>
          <w:sz w:val="28"/>
          <w:szCs w:val="28"/>
        </w:rPr>
        <w:t>ьных предпринимателей — 35 МРП;</w:t>
      </w:r>
    </w:p>
    <w:p w:rsidR="00CE24FD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- на юридических лиц, являющихся субъектами малого или среднего</w:t>
      </w:r>
      <w:r w:rsidR="00CE24FD">
        <w:rPr>
          <w:rFonts w:ascii="Times New Roman" w:hAnsi="Times New Roman" w:cs="Times New Roman"/>
          <w:sz w:val="28"/>
          <w:szCs w:val="28"/>
        </w:rPr>
        <w:t xml:space="preserve"> предпринимательства, — 70 МРП;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- на юридических лиц, являющихся субъектами крупного предпринимательства, — 90 МРП — с приостановлением деятельности или отдельных видов деятельности.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CE24FD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Кто несет ответственность: предприниматель или его работник -</w:t>
      </w:r>
      <w:r w:rsidR="00CE24FD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продавец?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CE24FD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Статья 163-4 предусматривает возможность наложения взыскания как на непосредственно продавца алкоголя, так и на его работодателя — индивидуального предпринимателя или юридическое лицо.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CE24FD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Кто должен проверять возраст покупателя алкогольных напитков?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CE24FD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Возраст покупателя алкогольной продукции должен устанавливать непосредственно продавец. При любых сомнениях относительно возраста покупателя продавец вправе потребовать у покупателя доказать свой возраст путем предъявления удостоверения личности. В случае отказа покупателя подтвердить свой возраст, продавец вправе не продавать ему алкоголь.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="007B6B6E"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Какое наказание предполагается за нецензурное выражение в стенах школы?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Административная ответственность по статье 330 КоАП РК в виде штрафа, налагаемого на родителей сквернословящего ребенка.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Ваши пожелания родителям?</w:t>
      </w:r>
    </w:p>
    <w:p w:rsidR="00D150E0" w:rsidRPr="00D150E0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0E0">
        <w:rPr>
          <w:rFonts w:ascii="Times New Roman" w:hAnsi="Times New Roman" w:cs="Times New Roman"/>
          <w:sz w:val="28"/>
          <w:szCs w:val="28"/>
        </w:rPr>
        <w:t>Смотря телепередачи о преступлениях, жертвами которых стали подростки, не нужно думать о том, что этого не может случиться с вашим ребенком. К сожалению, может. Тщательно следите за тем, с кем дружат ваши дети, как на них влияет эта компания, в котором часу они возвращаются домой, какие сайты в сети посещают, в какие игры играют и т.д. Помните, не только учебное заведение должно воспитывать ваших детей. В первую очередь, это  задача самих родителей, которые должны поддерживать тесную связь с учителями и инспекторами ИДН.</w:t>
      </w:r>
    </w:p>
    <w:p w:rsidR="007B6B6E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Хочу добавить, что на учете стоят не только дети из неблагополучных семей, но и те, в чьих семьях царят покой, любовь и достаток. И вот эта самая «</w:t>
      </w:r>
      <w:proofErr w:type="spellStart"/>
      <w:r w:rsidRPr="00D150E0">
        <w:rPr>
          <w:rFonts w:ascii="Times New Roman" w:hAnsi="Times New Roman" w:cs="Times New Roman"/>
          <w:sz w:val="28"/>
          <w:szCs w:val="28"/>
        </w:rPr>
        <w:t>залюбленность</w:t>
      </w:r>
      <w:proofErr w:type="spellEnd"/>
      <w:r w:rsidRPr="00D150E0">
        <w:rPr>
          <w:rFonts w:ascii="Times New Roman" w:hAnsi="Times New Roman" w:cs="Times New Roman"/>
          <w:sz w:val="28"/>
          <w:szCs w:val="28"/>
        </w:rPr>
        <w:t xml:space="preserve">» и вседозволенность очень часто являются причиной того, что подросток становиться на кривую дорожку. </w:t>
      </w:r>
    </w:p>
    <w:p w:rsidR="007B6B6E" w:rsidRDefault="00D150E0" w:rsidP="00CE24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0E0">
        <w:rPr>
          <w:rFonts w:ascii="Times New Roman" w:hAnsi="Times New Roman" w:cs="Times New Roman"/>
          <w:sz w:val="28"/>
          <w:szCs w:val="28"/>
        </w:rPr>
        <w:t>Зачастую родители, исходя из самых лучших побуждений, ослабляют контроль над своим ребенком, и он начинает считать, что ему все можно. В таких случаях мамы самыми последними узнают о том, что их сыновья уже нуждаются в лечении от токсикомании и алкоголизма, а дочери зарабат</w:t>
      </w:r>
      <w:r w:rsidR="00CE37F4">
        <w:rPr>
          <w:rFonts w:ascii="Times New Roman" w:hAnsi="Times New Roman" w:cs="Times New Roman"/>
          <w:sz w:val="28"/>
          <w:szCs w:val="28"/>
        </w:rPr>
        <w:t xml:space="preserve">ывают на обновки, торгуя телом. </w:t>
      </w:r>
    </w:p>
    <w:p w:rsidR="00165DF3" w:rsidRPr="007B6B6E" w:rsidRDefault="00CE37F4" w:rsidP="00C97C04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B6E">
        <w:rPr>
          <w:rFonts w:ascii="Times New Roman" w:hAnsi="Times New Roman" w:cs="Times New Roman"/>
          <w:b/>
          <w:sz w:val="28"/>
          <w:szCs w:val="28"/>
        </w:rPr>
        <w:t>Помните, что</w:t>
      </w:r>
      <w:r w:rsidR="00D150E0" w:rsidRPr="007B6B6E">
        <w:rPr>
          <w:rFonts w:ascii="Times New Roman" w:hAnsi="Times New Roman" w:cs="Times New Roman"/>
          <w:b/>
          <w:sz w:val="28"/>
          <w:szCs w:val="28"/>
        </w:rPr>
        <w:t xml:space="preserve"> в воспитании ребенка любви и строгости должно быть поровну!</w:t>
      </w:r>
    </w:p>
    <w:p w:rsidR="001C6733" w:rsidRPr="00D150E0" w:rsidRDefault="00165DF3" w:rsidP="00165D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61B2F5" wp14:editId="4F5E6774">
            <wp:extent cx="3057525" cy="1283872"/>
            <wp:effectExtent l="171450" t="171450" r="371475" b="354965"/>
            <wp:docPr id="3" name="Рисунок 3" descr="http://krasniyar.ru/uploads/news/16781/6a2d02968149cf2038b2dc68be34d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iyar.ru/uploads/news/16781/6a2d02968149cf2038b2dc68be34d4d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56" cy="1284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C6733" w:rsidRPr="00D150E0" w:rsidSect="00C97C0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F3" w:rsidRDefault="00165DF3" w:rsidP="00165DF3">
      <w:pPr>
        <w:spacing w:after="0" w:line="240" w:lineRule="auto"/>
      </w:pPr>
      <w:r>
        <w:separator/>
      </w:r>
    </w:p>
  </w:endnote>
  <w:endnote w:type="continuationSeparator" w:id="0">
    <w:p w:rsidR="00165DF3" w:rsidRDefault="00165DF3" w:rsidP="0016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740613"/>
      <w:docPartObj>
        <w:docPartGallery w:val="Page Numbers (Bottom of Page)"/>
        <w:docPartUnique/>
      </w:docPartObj>
    </w:sdtPr>
    <w:sdtEndPr/>
    <w:sdtContent>
      <w:p w:rsidR="00C97C04" w:rsidRDefault="00C97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53C">
          <w:rPr>
            <w:noProof/>
          </w:rPr>
          <w:t>1</w:t>
        </w:r>
        <w:r>
          <w:fldChar w:fldCharType="end"/>
        </w:r>
      </w:p>
    </w:sdtContent>
  </w:sdt>
  <w:p w:rsidR="00C97C04" w:rsidRDefault="00C97C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F3" w:rsidRDefault="00165DF3" w:rsidP="00165DF3">
      <w:pPr>
        <w:spacing w:after="0" w:line="240" w:lineRule="auto"/>
      </w:pPr>
      <w:r>
        <w:separator/>
      </w:r>
    </w:p>
  </w:footnote>
  <w:footnote w:type="continuationSeparator" w:id="0">
    <w:p w:rsidR="00165DF3" w:rsidRDefault="00165DF3" w:rsidP="0016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F7"/>
    <w:rsid w:val="00165DF3"/>
    <w:rsid w:val="00182648"/>
    <w:rsid w:val="00197F39"/>
    <w:rsid w:val="001C6733"/>
    <w:rsid w:val="004805F7"/>
    <w:rsid w:val="00536DB8"/>
    <w:rsid w:val="007B6B6E"/>
    <w:rsid w:val="0096053C"/>
    <w:rsid w:val="009C021E"/>
    <w:rsid w:val="00C97C04"/>
    <w:rsid w:val="00CB1CD8"/>
    <w:rsid w:val="00CE24FD"/>
    <w:rsid w:val="00CE37F4"/>
    <w:rsid w:val="00D150E0"/>
    <w:rsid w:val="00D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DF3"/>
  </w:style>
  <w:style w:type="paragraph" w:styleId="a7">
    <w:name w:val="footer"/>
    <w:basedOn w:val="a"/>
    <w:link w:val="a8"/>
    <w:uiPriority w:val="99"/>
    <w:unhideWhenUsed/>
    <w:rsid w:val="0016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DF3"/>
  </w:style>
  <w:style w:type="paragraph" w:styleId="a7">
    <w:name w:val="footer"/>
    <w:basedOn w:val="a"/>
    <w:link w:val="a8"/>
    <w:uiPriority w:val="99"/>
    <w:unhideWhenUsed/>
    <w:rsid w:val="0016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2019-10-08T07:12:00Z</dcterms:created>
  <dcterms:modified xsi:type="dcterms:W3CDTF">2019-10-08T07:34:00Z</dcterms:modified>
</cp:coreProperties>
</file>